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8C0AC4">
        <w:rPr>
          <w:sz w:val="28"/>
          <w:szCs w:val="28"/>
        </w:rPr>
        <w:t>178</w:t>
      </w:r>
      <w:r w:rsidR="00A124F1">
        <w:rPr>
          <w:sz w:val="28"/>
          <w:szCs w:val="28"/>
        </w:rPr>
        <w:t>-110</w:t>
      </w:r>
      <w:r w:rsidR="00DB1E47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2E7931">
        <w:rPr>
          <w:sz w:val="28"/>
          <w:szCs w:val="28"/>
          <w:lang w:eastAsia="x-none"/>
        </w:rPr>
        <w:t>0077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2E7931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2E7931">
        <w:rPr>
          <w:sz w:val="28"/>
          <w:szCs w:val="28"/>
          <w:lang w:eastAsia="x-none"/>
        </w:rPr>
        <w:t>0089</w:t>
      </w:r>
      <w:r w:rsidR="00675C7D">
        <w:rPr>
          <w:sz w:val="28"/>
          <w:szCs w:val="28"/>
          <w:lang w:eastAsia="x-none"/>
        </w:rPr>
        <w:t>-</w:t>
      </w:r>
      <w:r w:rsidR="002E7931">
        <w:rPr>
          <w:sz w:val="28"/>
          <w:szCs w:val="28"/>
          <w:lang w:eastAsia="x-none"/>
        </w:rPr>
        <w:t>27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E7931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</w:t>
      </w:r>
      <w:r w:rsidR="00174AD5">
        <w:rPr>
          <w:rFonts w:cs="Times New Roman"/>
          <w:sz w:val="28"/>
          <w:szCs w:val="28"/>
        </w:rPr>
        <w:t>февраля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2E7931">
        <w:rPr>
          <w:rFonts w:cs="Times New Roman"/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2E7931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«Долговое агентство «Фемида» к </w:t>
      </w:r>
      <w:r w:rsidR="002E7931">
        <w:rPr>
          <w:sz w:val="28"/>
          <w:szCs w:val="28"/>
        </w:rPr>
        <w:t>Зорькину</w:t>
      </w:r>
      <w:r w:rsidR="002E7931">
        <w:rPr>
          <w:sz w:val="28"/>
          <w:szCs w:val="28"/>
        </w:rPr>
        <w:t xml:space="preserve"> </w:t>
      </w:r>
      <w:r w:rsidR="00A520E8">
        <w:rPr>
          <w:sz w:val="28"/>
          <w:szCs w:val="28"/>
        </w:rPr>
        <w:t>АА</w:t>
      </w:r>
      <w:r w:rsidR="002E7931">
        <w:rPr>
          <w:sz w:val="28"/>
          <w:szCs w:val="28"/>
        </w:rPr>
        <w:t xml:space="preserve"> о взыскании задолженности по договору займа 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F641CA" w:rsidP="00600C67">
      <w:pPr>
        <w:jc w:val="center"/>
        <w:rPr>
          <w:sz w:val="28"/>
          <w:szCs w:val="28"/>
        </w:rPr>
      </w:pPr>
    </w:p>
    <w:p w:rsidR="002075C4" w:rsidRPr="00F7330A" w:rsidP="00600C67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641CA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2E7931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«Долговое агентство «Фемида» к </w:t>
      </w:r>
      <w:r w:rsidR="002E7931">
        <w:rPr>
          <w:sz w:val="28"/>
          <w:szCs w:val="28"/>
        </w:rPr>
        <w:t>Зорькину</w:t>
      </w:r>
      <w:r w:rsidR="002E7931">
        <w:rPr>
          <w:sz w:val="28"/>
          <w:szCs w:val="28"/>
        </w:rPr>
        <w:t xml:space="preserve"> </w:t>
      </w:r>
      <w:r w:rsidR="00A520E8">
        <w:rPr>
          <w:sz w:val="28"/>
          <w:szCs w:val="28"/>
        </w:rPr>
        <w:t>АА</w:t>
      </w:r>
      <w:r w:rsidR="002E7931">
        <w:rPr>
          <w:sz w:val="28"/>
          <w:szCs w:val="28"/>
        </w:rPr>
        <w:t xml:space="preserve"> о взыскании задолженности по договору займа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>удовлетворить</w:t>
      </w:r>
      <w:r w:rsidR="0054665E">
        <w:rPr>
          <w:sz w:val="28"/>
          <w:szCs w:val="28"/>
        </w:rPr>
        <w:t xml:space="preserve"> частично</w:t>
      </w:r>
      <w:r w:rsidRPr="00F7330A">
        <w:rPr>
          <w:sz w:val="28"/>
          <w:szCs w:val="28"/>
        </w:rPr>
        <w:t xml:space="preserve">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DB1E47">
        <w:rPr>
          <w:sz w:val="28"/>
          <w:szCs w:val="28"/>
        </w:rPr>
        <w:t xml:space="preserve">Зорькина </w:t>
      </w:r>
      <w:r w:rsidR="00A520E8">
        <w:rPr>
          <w:sz w:val="28"/>
          <w:szCs w:val="28"/>
        </w:rPr>
        <w:t>АА</w:t>
      </w:r>
      <w:r w:rsidR="00DB1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A520E8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</w:t>
      </w:r>
      <w:r w:rsidR="007739F3">
        <w:rPr>
          <w:sz w:val="28"/>
          <w:szCs w:val="28"/>
        </w:rPr>
        <w:t xml:space="preserve">пользу </w:t>
      </w:r>
      <w:r w:rsidR="002E7931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«Долговое агентство «Фемида» </w:t>
      </w:r>
      <w:r w:rsidRPr="00F7330A">
        <w:rPr>
          <w:sz w:val="28"/>
          <w:szCs w:val="28"/>
        </w:rPr>
        <w:t xml:space="preserve">(ИНН </w:t>
      </w:r>
      <w:r w:rsidR="00A520E8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A520E8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размере </w:t>
      </w:r>
      <w:r w:rsidR="002E7931">
        <w:rPr>
          <w:sz w:val="28"/>
          <w:szCs w:val="28"/>
        </w:rPr>
        <w:t>25550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2E7931">
        <w:rPr>
          <w:sz w:val="28"/>
          <w:szCs w:val="28"/>
        </w:rPr>
        <w:t>два</w:t>
      </w:r>
      <w:r w:rsidR="004E5E03">
        <w:rPr>
          <w:sz w:val="28"/>
          <w:szCs w:val="28"/>
        </w:rPr>
        <w:t xml:space="preserve">дцать </w:t>
      </w:r>
      <w:r w:rsidR="002E7931">
        <w:rPr>
          <w:sz w:val="28"/>
          <w:szCs w:val="28"/>
        </w:rPr>
        <w:t>пять</w:t>
      </w:r>
      <w:r w:rsidR="004E5E03">
        <w:rPr>
          <w:sz w:val="28"/>
          <w:szCs w:val="28"/>
        </w:rPr>
        <w:t xml:space="preserve"> </w:t>
      </w:r>
      <w:r w:rsidR="00675C7D">
        <w:rPr>
          <w:sz w:val="28"/>
          <w:szCs w:val="28"/>
        </w:rPr>
        <w:t xml:space="preserve">тысяч </w:t>
      </w:r>
      <w:r w:rsidR="004E5E03">
        <w:rPr>
          <w:sz w:val="28"/>
          <w:szCs w:val="28"/>
        </w:rPr>
        <w:t>пять</w:t>
      </w:r>
      <w:r w:rsidR="00800212">
        <w:rPr>
          <w:sz w:val="28"/>
          <w:szCs w:val="28"/>
        </w:rPr>
        <w:t>сот</w:t>
      </w:r>
      <w:r w:rsidR="002E7931">
        <w:rPr>
          <w:sz w:val="28"/>
          <w:szCs w:val="28"/>
        </w:rPr>
        <w:t xml:space="preserve"> пятьдесят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4E5E03">
        <w:rPr>
          <w:sz w:val="28"/>
          <w:szCs w:val="28"/>
        </w:rPr>
        <w:t>1</w:t>
      </w:r>
      <w:r w:rsidR="008A1D63">
        <w:rPr>
          <w:sz w:val="28"/>
          <w:szCs w:val="28"/>
        </w:rPr>
        <w:t>0</w:t>
      </w:r>
      <w:r w:rsidR="002E7931">
        <w:rPr>
          <w:sz w:val="28"/>
          <w:szCs w:val="28"/>
        </w:rPr>
        <w:t>220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4E5E03">
        <w:rPr>
          <w:sz w:val="28"/>
          <w:szCs w:val="28"/>
        </w:rPr>
        <w:t>2</w:t>
      </w:r>
      <w:r w:rsidR="002E7931">
        <w:rPr>
          <w:sz w:val="28"/>
          <w:szCs w:val="28"/>
        </w:rPr>
        <w:t>076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>47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="002E7931">
        <w:rPr>
          <w:sz w:val="28"/>
          <w:szCs w:val="28"/>
        </w:rPr>
        <w:t xml:space="preserve"> </w:t>
      </w:r>
      <w:r w:rsidRPr="002E7931" w:rsidR="002E7931">
        <w:rPr>
          <w:sz w:val="28"/>
          <w:szCs w:val="28"/>
        </w:rPr>
        <w:t xml:space="preserve">за </w:t>
      </w:r>
      <w:r w:rsidR="007739F3">
        <w:rPr>
          <w:sz w:val="28"/>
          <w:szCs w:val="28"/>
        </w:rPr>
        <w:t xml:space="preserve">пользование займом за </w:t>
      </w:r>
      <w:r w:rsidRPr="002E7931" w:rsidR="002E7931">
        <w:rPr>
          <w:sz w:val="28"/>
          <w:szCs w:val="28"/>
        </w:rPr>
        <w:t>период с 2</w:t>
      </w:r>
      <w:r w:rsidR="002E7931">
        <w:rPr>
          <w:sz w:val="28"/>
          <w:szCs w:val="28"/>
        </w:rPr>
        <w:t>8 декабря</w:t>
      </w:r>
      <w:r w:rsidRPr="002E7931" w:rsidR="002E7931">
        <w:rPr>
          <w:sz w:val="28"/>
          <w:szCs w:val="28"/>
        </w:rPr>
        <w:t xml:space="preserve"> 202</w:t>
      </w:r>
      <w:r w:rsidR="002E7931">
        <w:rPr>
          <w:sz w:val="28"/>
          <w:szCs w:val="28"/>
        </w:rPr>
        <w:t>1</w:t>
      </w:r>
      <w:r w:rsidRPr="002E7931" w:rsidR="002E7931">
        <w:rPr>
          <w:sz w:val="28"/>
          <w:szCs w:val="28"/>
        </w:rPr>
        <w:t xml:space="preserve"> года по </w:t>
      </w:r>
      <w:r w:rsidR="002E7931">
        <w:rPr>
          <w:sz w:val="28"/>
          <w:szCs w:val="28"/>
        </w:rPr>
        <w:t xml:space="preserve">26 июня </w:t>
      </w:r>
      <w:r w:rsidRPr="002E7931" w:rsidR="002E7931">
        <w:rPr>
          <w:sz w:val="28"/>
          <w:szCs w:val="28"/>
        </w:rPr>
        <w:t>202</w:t>
      </w:r>
      <w:r w:rsidR="002E7931">
        <w:rPr>
          <w:sz w:val="28"/>
          <w:szCs w:val="28"/>
        </w:rPr>
        <w:t>2</w:t>
      </w:r>
      <w:r w:rsidRPr="002E7931" w:rsidR="002E7931">
        <w:rPr>
          <w:sz w:val="28"/>
          <w:szCs w:val="28"/>
        </w:rPr>
        <w:t xml:space="preserve"> года</w:t>
      </w:r>
      <w:r w:rsidR="002E7931">
        <w:rPr>
          <w:sz w:val="28"/>
          <w:szCs w:val="28"/>
        </w:rPr>
        <w:t xml:space="preserve">; 13253 рубля 53 копейки – проценты </w:t>
      </w:r>
      <w:r w:rsidR="007739F3">
        <w:rPr>
          <w:sz w:val="28"/>
          <w:szCs w:val="28"/>
        </w:rPr>
        <w:t xml:space="preserve">на просроченный займ </w:t>
      </w:r>
      <w:r w:rsidR="002E7931">
        <w:rPr>
          <w:sz w:val="28"/>
          <w:szCs w:val="28"/>
        </w:rPr>
        <w:t>за период с 28 января 2022 года по 10 декабря 2024 года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="007739F3">
        <w:rPr>
          <w:sz w:val="28"/>
          <w:szCs w:val="28"/>
        </w:rPr>
        <w:t xml:space="preserve">расходы на оплату юридических услуг в размере </w:t>
      </w:r>
      <w:r w:rsidR="00F641CA">
        <w:rPr>
          <w:sz w:val="28"/>
          <w:szCs w:val="28"/>
        </w:rPr>
        <w:t>5000</w:t>
      </w:r>
      <w:r w:rsidR="002E7931">
        <w:rPr>
          <w:sz w:val="28"/>
          <w:szCs w:val="28"/>
        </w:rPr>
        <w:t xml:space="preserve"> (</w:t>
      </w:r>
      <w:r w:rsidR="00F641CA">
        <w:rPr>
          <w:sz w:val="28"/>
          <w:szCs w:val="28"/>
        </w:rPr>
        <w:t>пять</w:t>
      </w:r>
      <w:r w:rsidR="0054665E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>тысяч) рублей 00 копеек</w:t>
      </w:r>
      <w:r w:rsidR="007739F3">
        <w:rPr>
          <w:sz w:val="28"/>
          <w:szCs w:val="28"/>
        </w:rPr>
        <w:t xml:space="preserve">, </w:t>
      </w:r>
      <w:r w:rsidRPr="00F7330A" w:rsidR="007739F3">
        <w:rPr>
          <w:sz w:val="28"/>
          <w:szCs w:val="28"/>
        </w:rPr>
        <w:t xml:space="preserve">а также </w:t>
      </w:r>
      <w:r w:rsidR="002E7931">
        <w:rPr>
          <w:sz w:val="28"/>
          <w:szCs w:val="28"/>
        </w:rPr>
        <w:t>4000 рублей 00 копеек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2E7931">
        <w:rPr>
          <w:sz w:val="28"/>
          <w:szCs w:val="28"/>
        </w:rPr>
        <w:t>четыре тысячи)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F7330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903CBD" w:rsidP="00903CB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3CBD" w:rsidP="00903CB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A520E8" w:rsidP="00A520E8">
      <w:pPr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A520E8" w:rsidP="00903CBD">
      <w:pPr>
        <w:tabs>
          <w:tab w:val="left" w:pos="709"/>
        </w:tabs>
        <w:rPr>
          <w:sz w:val="28"/>
          <w:szCs w:val="28"/>
        </w:rPr>
      </w:pPr>
    </w:p>
    <w:p w:rsidR="00903CBD" w:rsidP="00174AD5">
      <w:pPr>
        <w:tabs>
          <w:tab w:val="left" w:pos="709"/>
        </w:tabs>
        <w:rPr>
          <w:sz w:val="28"/>
          <w:szCs w:val="28"/>
        </w:rPr>
      </w:pP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0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E7931"/>
    <w:rsid w:val="002F44BF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7CB5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E42BE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39F3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065C9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E0E01"/>
    <w:rsid w:val="008E388E"/>
    <w:rsid w:val="008F4083"/>
    <w:rsid w:val="00901BF4"/>
    <w:rsid w:val="00903CBD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20E8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B1E47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1CA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2344-98F0-4B8A-9477-A4299765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